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A7" w:rsidRDefault="00C003A7" w:rsidP="00C003A7">
      <w:pPr>
        <w:jc w:val="center"/>
        <w:rPr>
          <w:b/>
          <w:sz w:val="28"/>
          <w:szCs w:val="28"/>
        </w:rPr>
      </w:pPr>
      <w:r>
        <w:rPr>
          <w:noProof/>
          <w:sz w:val="2"/>
          <w:szCs w:val="2"/>
        </w:rPr>
        <w:drawing>
          <wp:inline distT="0" distB="0" distL="0" distR="0" wp14:anchorId="7399CD9F" wp14:editId="6E7244CB">
            <wp:extent cx="525780" cy="67691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3A7" w:rsidRDefault="00C003A7" w:rsidP="00C00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C003A7" w:rsidRDefault="00C003A7" w:rsidP="00C00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C003A7" w:rsidRDefault="00C003A7" w:rsidP="00C00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C003A7" w:rsidRDefault="00C003A7" w:rsidP="00C003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003A7" w:rsidRDefault="00C003A7" w:rsidP="00C003A7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3"/>
        <w:gridCol w:w="3133"/>
        <w:gridCol w:w="3109"/>
      </w:tblGrid>
      <w:tr w:rsidR="00C003A7" w:rsidTr="00C72A92">
        <w:tc>
          <w:tcPr>
            <w:tcW w:w="3190" w:type="dxa"/>
            <w:hideMark/>
          </w:tcPr>
          <w:p w:rsidR="00C003A7" w:rsidRDefault="005A4020" w:rsidP="00C72A92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C003A7">
              <w:rPr>
                <w:sz w:val="28"/>
                <w:szCs w:val="28"/>
                <w:lang w:eastAsia="en-US"/>
              </w:rPr>
              <w:t xml:space="preserve"> марта 2022 г</w:t>
            </w:r>
          </w:p>
        </w:tc>
        <w:tc>
          <w:tcPr>
            <w:tcW w:w="3190" w:type="dxa"/>
            <w:hideMark/>
          </w:tcPr>
          <w:p w:rsidR="00C003A7" w:rsidRDefault="00C003A7" w:rsidP="00C72A92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Пировское</w:t>
            </w:r>
          </w:p>
        </w:tc>
        <w:tc>
          <w:tcPr>
            <w:tcW w:w="3191" w:type="dxa"/>
            <w:hideMark/>
          </w:tcPr>
          <w:p w:rsidR="00C003A7" w:rsidRDefault="00C003A7" w:rsidP="005A4020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5A4020">
              <w:rPr>
                <w:sz w:val="28"/>
                <w:szCs w:val="28"/>
                <w:lang w:eastAsia="en-US"/>
              </w:rPr>
              <w:t xml:space="preserve"> 20-221р</w:t>
            </w:r>
            <w:bookmarkStart w:id="0" w:name="_GoBack"/>
            <w:bookmarkEnd w:id="0"/>
          </w:p>
        </w:tc>
      </w:tr>
    </w:tbl>
    <w:p w:rsidR="00C003A7" w:rsidRDefault="00C003A7" w:rsidP="00C003A7">
      <w:pPr>
        <w:jc w:val="center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C003A7" w:rsidTr="00C72A92">
        <w:tc>
          <w:tcPr>
            <w:tcW w:w="9356" w:type="dxa"/>
            <w:hideMark/>
          </w:tcPr>
          <w:p w:rsidR="00C003A7" w:rsidRDefault="00C003A7" w:rsidP="00C72A92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О внесении и</w:t>
            </w:r>
            <w:r w:rsidR="00C32B40">
              <w:rPr>
                <w:sz w:val="28"/>
                <w:szCs w:val="28"/>
                <w:lang w:eastAsia="en-US"/>
              </w:rPr>
              <w:t>зменений в Перечень наименования</w:t>
            </w:r>
            <w:r>
              <w:rPr>
                <w:sz w:val="28"/>
                <w:szCs w:val="28"/>
                <w:lang w:eastAsia="en-US"/>
              </w:rPr>
              <w:t xml:space="preserve"> должностей муниципальной службы Пировского муниципального округа, утвержденный решением Пировского окружного Совета депутатов от 17.12.2020 №6-42р</w:t>
            </w:r>
          </w:p>
        </w:tc>
      </w:tr>
      <w:tr w:rsidR="00C003A7" w:rsidTr="00C72A92">
        <w:tc>
          <w:tcPr>
            <w:tcW w:w="9356" w:type="dxa"/>
          </w:tcPr>
          <w:p w:rsidR="00C003A7" w:rsidRDefault="00C003A7" w:rsidP="00C72A92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003A7" w:rsidRDefault="00C003A7" w:rsidP="00C003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Российской Федерации от 02.03.2007 №25-ФЗ «О муниципальной службе в Российской Федерации», Законом Красноярского края от 27.12.2005 №17-4354 «О реестре должностей муниципальной службы», постановлением Совета администрации Красноярского края от 14.11.2006 №348-п «О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органов», Уставом Пировского муниципального округа,  Пировский окружной Совет депутатов РЕШИЛ:</w:t>
      </w:r>
    </w:p>
    <w:p w:rsidR="00C003A7" w:rsidRDefault="00C003A7" w:rsidP="00C003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1.Внести в Перечень наи</w:t>
      </w:r>
      <w:r w:rsidR="00C32B40">
        <w:rPr>
          <w:sz w:val="28"/>
          <w:szCs w:val="28"/>
        </w:rPr>
        <w:t>менования</w:t>
      </w:r>
      <w:r>
        <w:rPr>
          <w:sz w:val="28"/>
          <w:szCs w:val="28"/>
        </w:rPr>
        <w:t xml:space="preserve"> должностей муниципальной службы Пировского муниципального округа, утвержденный решением Пировского окружного Совета депутатов от 17.12.2020 №6-42р следующие изменения.</w:t>
      </w:r>
    </w:p>
    <w:p w:rsidR="00C003A7" w:rsidRDefault="00C003A7" w:rsidP="00C003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1.1.пункт 1 раздела 1 изложить в следующей редакции:</w:t>
      </w:r>
    </w:p>
    <w:p w:rsidR="00C003A7" w:rsidRPr="00C71E41" w:rsidRDefault="00C003A7" w:rsidP="00C003A7">
      <w:pPr>
        <w:ind w:firstLine="567"/>
        <w:jc w:val="center"/>
        <w:rPr>
          <w:color w:val="000000"/>
          <w:sz w:val="28"/>
          <w:szCs w:val="28"/>
        </w:rPr>
      </w:pPr>
      <w:r w:rsidRPr="00B07038">
        <w:rPr>
          <w:sz w:val="28"/>
          <w:szCs w:val="28"/>
        </w:rPr>
        <w:tab/>
        <w:t>«</w:t>
      </w:r>
      <w:r w:rsidRPr="00C71E41">
        <w:rPr>
          <w:color w:val="000000"/>
          <w:sz w:val="28"/>
          <w:szCs w:val="28"/>
        </w:rPr>
        <w:t>1.Высшая должность муниципальной службы</w:t>
      </w:r>
    </w:p>
    <w:p w:rsidR="00C003A7" w:rsidRPr="00B07038" w:rsidRDefault="00C003A7" w:rsidP="00C003A7">
      <w:pPr>
        <w:ind w:firstLine="709"/>
        <w:jc w:val="both"/>
        <w:rPr>
          <w:color w:val="000000"/>
          <w:sz w:val="28"/>
          <w:szCs w:val="28"/>
        </w:rPr>
      </w:pPr>
      <w:r w:rsidRPr="00B07038">
        <w:rPr>
          <w:color w:val="000000"/>
          <w:sz w:val="28"/>
          <w:szCs w:val="28"/>
        </w:rPr>
        <w:t>1.1.Первый заместитель Главы Пировского муниципального округа.</w:t>
      </w:r>
    </w:p>
    <w:p w:rsidR="00C003A7" w:rsidRPr="00B07038" w:rsidRDefault="00C003A7" w:rsidP="00C003A7">
      <w:pPr>
        <w:ind w:firstLine="709"/>
        <w:jc w:val="both"/>
        <w:rPr>
          <w:color w:val="000000"/>
          <w:sz w:val="28"/>
          <w:szCs w:val="28"/>
        </w:rPr>
      </w:pPr>
      <w:r w:rsidRPr="00B07038">
        <w:rPr>
          <w:color w:val="000000"/>
          <w:sz w:val="28"/>
          <w:szCs w:val="28"/>
        </w:rPr>
        <w:t>1.2.Заместитель Главы Пировского муниципального округа по обеспечению жизнедеятельности.</w:t>
      </w:r>
    </w:p>
    <w:p w:rsidR="00C003A7" w:rsidRPr="00B07038" w:rsidRDefault="00C003A7" w:rsidP="00C003A7">
      <w:pPr>
        <w:ind w:firstLine="709"/>
        <w:jc w:val="both"/>
        <w:rPr>
          <w:color w:val="000000"/>
          <w:sz w:val="28"/>
          <w:szCs w:val="28"/>
        </w:rPr>
      </w:pPr>
      <w:r w:rsidRPr="00B07038">
        <w:rPr>
          <w:color w:val="000000"/>
          <w:sz w:val="28"/>
          <w:szCs w:val="28"/>
        </w:rPr>
        <w:t>1.3.Заместитель главы Пировского муниципального округа по общественно-политической работе.</w:t>
      </w:r>
    </w:p>
    <w:p w:rsidR="00C003A7" w:rsidRPr="00B07038" w:rsidRDefault="00C003A7" w:rsidP="00C003A7">
      <w:pPr>
        <w:ind w:firstLine="709"/>
        <w:jc w:val="both"/>
        <w:rPr>
          <w:color w:val="000000"/>
          <w:sz w:val="28"/>
          <w:szCs w:val="28"/>
        </w:rPr>
      </w:pPr>
      <w:r w:rsidRPr="00B07038">
        <w:rPr>
          <w:color w:val="000000"/>
          <w:sz w:val="28"/>
          <w:szCs w:val="28"/>
        </w:rPr>
        <w:t>1.4.Руководитель Бушуйского территориального подразделения.</w:t>
      </w:r>
    </w:p>
    <w:p w:rsidR="00C003A7" w:rsidRPr="00B07038" w:rsidRDefault="00C003A7" w:rsidP="00C003A7">
      <w:pPr>
        <w:ind w:firstLine="709"/>
        <w:jc w:val="both"/>
        <w:rPr>
          <w:color w:val="000000"/>
          <w:sz w:val="28"/>
          <w:szCs w:val="28"/>
        </w:rPr>
      </w:pPr>
      <w:r w:rsidRPr="00B07038">
        <w:rPr>
          <w:color w:val="000000"/>
          <w:sz w:val="28"/>
          <w:szCs w:val="28"/>
        </w:rPr>
        <w:t>1.5.Руководитель Икшурминского территориального подразделения.</w:t>
      </w:r>
    </w:p>
    <w:p w:rsidR="00C003A7" w:rsidRPr="00B07038" w:rsidRDefault="00C003A7" w:rsidP="00C003A7">
      <w:pPr>
        <w:ind w:firstLine="709"/>
        <w:jc w:val="both"/>
        <w:rPr>
          <w:color w:val="000000"/>
          <w:sz w:val="28"/>
          <w:szCs w:val="28"/>
        </w:rPr>
      </w:pPr>
      <w:r w:rsidRPr="00B07038">
        <w:rPr>
          <w:color w:val="000000"/>
          <w:sz w:val="28"/>
          <w:szCs w:val="28"/>
        </w:rPr>
        <w:t>1.6.Руководитель Кетского территориального подразделения.</w:t>
      </w:r>
    </w:p>
    <w:p w:rsidR="00C003A7" w:rsidRPr="00B07038" w:rsidRDefault="00C003A7" w:rsidP="00C003A7">
      <w:pPr>
        <w:ind w:firstLine="709"/>
        <w:jc w:val="both"/>
        <w:rPr>
          <w:color w:val="000000"/>
          <w:sz w:val="28"/>
          <w:szCs w:val="28"/>
        </w:rPr>
      </w:pPr>
      <w:r w:rsidRPr="00B07038">
        <w:rPr>
          <w:color w:val="000000"/>
          <w:sz w:val="28"/>
          <w:szCs w:val="28"/>
        </w:rPr>
        <w:t>1.7.Руководитель Кириковского территориального подразделения.</w:t>
      </w:r>
    </w:p>
    <w:p w:rsidR="00C003A7" w:rsidRPr="00B07038" w:rsidRDefault="00C003A7" w:rsidP="00C003A7">
      <w:pPr>
        <w:ind w:firstLine="709"/>
        <w:jc w:val="both"/>
        <w:rPr>
          <w:color w:val="000000"/>
          <w:sz w:val="28"/>
          <w:szCs w:val="28"/>
        </w:rPr>
      </w:pPr>
      <w:r w:rsidRPr="00B07038">
        <w:rPr>
          <w:color w:val="000000"/>
          <w:sz w:val="28"/>
          <w:szCs w:val="28"/>
        </w:rPr>
        <w:t>1.8.Руководитель Комаровского территориального подразделения.</w:t>
      </w:r>
    </w:p>
    <w:p w:rsidR="00C003A7" w:rsidRPr="00B07038" w:rsidRDefault="00C003A7" w:rsidP="00C003A7">
      <w:pPr>
        <w:ind w:firstLine="709"/>
        <w:jc w:val="both"/>
        <w:rPr>
          <w:color w:val="000000"/>
          <w:sz w:val="28"/>
          <w:szCs w:val="28"/>
        </w:rPr>
      </w:pPr>
      <w:r w:rsidRPr="00B07038">
        <w:rPr>
          <w:color w:val="000000"/>
          <w:sz w:val="28"/>
          <w:szCs w:val="28"/>
        </w:rPr>
        <w:t>1.9.Руководитель Пировского территориального подразделения.</w:t>
      </w:r>
    </w:p>
    <w:p w:rsidR="00C003A7" w:rsidRPr="00B07038" w:rsidRDefault="00C003A7" w:rsidP="00C003A7">
      <w:pPr>
        <w:ind w:firstLine="709"/>
        <w:jc w:val="both"/>
        <w:rPr>
          <w:color w:val="000000"/>
          <w:sz w:val="28"/>
          <w:szCs w:val="28"/>
        </w:rPr>
      </w:pPr>
      <w:r w:rsidRPr="00B07038">
        <w:rPr>
          <w:color w:val="000000"/>
          <w:sz w:val="28"/>
          <w:szCs w:val="28"/>
        </w:rPr>
        <w:t>1.10.Руководитель Солоухинского территориального подразделения.</w:t>
      </w:r>
    </w:p>
    <w:p w:rsidR="00C003A7" w:rsidRPr="00B07038" w:rsidRDefault="00C003A7" w:rsidP="00C003A7">
      <w:pPr>
        <w:ind w:firstLine="709"/>
        <w:jc w:val="both"/>
        <w:rPr>
          <w:color w:val="000000"/>
          <w:sz w:val="28"/>
          <w:szCs w:val="28"/>
        </w:rPr>
      </w:pPr>
      <w:r w:rsidRPr="00B07038">
        <w:rPr>
          <w:color w:val="000000"/>
          <w:sz w:val="28"/>
          <w:szCs w:val="28"/>
        </w:rPr>
        <w:t>1.11.Руководитель Троицкого территориального подразделения.</w:t>
      </w:r>
    </w:p>
    <w:p w:rsidR="00C003A7" w:rsidRPr="00B07038" w:rsidRDefault="00C003A7" w:rsidP="00C003A7">
      <w:pPr>
        <w:ind w:firstLine="709"/>
        <w:jc w:val="both"/>
        <w:rPr>
          <w:color w:val="000000"/>
          <w:sz w:val="28"/>
          <w:szCs w:val="28"/>
        </w:rPr>
      </w:pPr>
      <w:r w:rsidRPr="00B07038">
        <w:rPr>
          <w:color w:val="000000"/>
          <w:sz w:val="28"/>
          <w:szCs w:val="28"/>
        </w:rPr>
        <w:t>1.12.Руководитель Чайдинского территориального подразделения.</w:t>
      </w:r>
      <w:r>
        <w:rPr>
          <w:color w:val="000000"/>
          <w:sz w:val="28"/>
          <w:szCs w:val="28"/>
        </w:rPr>
        <w:t>».</w:t>
      </w:r>
    </w:p>
    <w:p w:rsidR="00C003A7" w:rsidRPr="00B07038" w:rsidRDefault="00C003A7" w:rsidP="00C003A7">
      <w:pPr>
        <w:jc w:val="both"/>
        <w:rPr>
          <w:sz w:val="28"/>
          <w:szCs w:val="28"/>
        </w:rPr>
      </w:pPr>
    </w:p>
    <w:p w:rsidR="00C003A7" w:rsidRPr="00C003A7" w:rsidRDefault="00C003A7" w:rsidP="00C003A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ab/>
        <w:t>2.</w:t>
      </w:r>
      <w:r w:rsidR="00C32B40">
        <w:rPr>
          <w:sz w:val="28"/>
          <w:szCs w:val="28"/>
        </w:rPr>
        <w:t xml:space="preserve"> Контроль за исполнением настоящего решения возложить на к</w:t>
      </w:r>
      <w:r w:rsidR="00C32B40" w:rsidRPr="009B1DA4">
        <w:rPr>
          <w:sz w:val="28"/>
          <w:szCs w:val="28"/>
        </w:rPr>
        <w:t>омисси</w:t>
      </w:r>
      <w:r w:rsidR="00C32B40">
        <w:rPr>
          <w:sz w:val="28"/>
          <w:szCs w:val="28"/>
        </w:rPr>
        <w:t>ю</w:t>
      </w:r>
      <w:r w:rsidR="00C32B40" w:rsidRPr="009B1DA4">
        <w:rPr>
          <w:sz w:val="28"/>
          <w:szCs w:val="28"/>
        </w:rPr>
        <w:t xml:space="preserve"> по бюджетной, налоговой, экономической политике, земельным, имущественным отношениям и правоохранительной деятельности</w:t>
      </w:r>
      <w:r w:rsidR="00C32B40">
        <w:rPr>
          <w:sz w:val="28"/>
          <w:szCs w:val="28"/>
        </w:rPr>
        <w:t>.</w:t>
      </w:r>
    </w:p>
    <w:p w:rsidR="00C003A7" w:rsidRDefault="00C003A7" w:rsidP="00C003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3.Решение вступает в силу после его официального опубликования в районной газете «Заря».</w:t>
      </w:r>
    </w:p>
    <w:p w:rsidR="00C003A7" w:rsidRDefault="00C003A7" w:rsidP="00C00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03A7" w:rsidRDefault="00C003A7" w:rsidP="00C003A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C003A7" w:rsidTr="00C72A92">
        <w:tc>
          <w:tcPr>
            <w:tcW w:w="4677" w:type="dxa"/>
            <w:hideMark/>
          </w:tcPr>
          <w:p w:rsidR="00C003A7" w:rsidRDefault="00C003A7" w:rsidP="00C72A92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C003A7" w:rsidRDefault="00C003A7" w:rsidP="00C72A92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окружного Совета депутатов </w:t>
            </w:r>
          </w:p>
        </w:tc>
        <w:tc>
          <w:tcPr>
            <w:tcW w:w="4678" w:type="dxa"/>
            <w:hideMark/>
          </w:tcPr>
          <w:p w:rsidR="00C003A7" w:rsidRDefault="00C003A7" w:rsidP="00C72A92">
            <w:pPr>
              <w:spacing w:line="252" w:lineRule="auto"/>
              <w:rPr>
                <w:lang w:eastAsia="en-US"/>
              </w:rPr>
            </w:pPr>
            <w:r>
              <w:rPr>
                <w:rStyle w:val="21"/>
                <w:i w:val="0"/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  <w:lang w:eastAsia="en-US"/>
              </w:rPr>
              <w:t>Пировского муниципального      округа</w:t>
            </w:r>
          </w:p>
        </w:tc>
      </w:tr>
      <w:tr w:rsidR="00C003A7" w:rsidTr="00C72A92">
        <w:trPr>
          <w:trHeight w:val="463"/>
        </w:trPr>
        <w:tc>
          <w:tcPr>
            <w:tcW w:w="4677" w:type="dxa"/>
          </w:tcPr>
          <w:p w:rsidR="00C003A7" w:rsidRDefault="00C003A7" w:rsidP="00C72A92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eastAsia="ru-RU"/>
              </w:rPr>
            </w:pPr>
          </w:p>
          <w:p w:rsidR="00C003A7" w:rsidRDefault="00C003A7" w:rsidP="00C72A92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</w:p>
          <w:p w:rsidR="00C003A7" w:rsidRDefault="00C003A7" w:rsidP="00C72A92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____________</w:t>
            </w:r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Г.И. Костыгина</w:t>
            </w:r>
          </w:p>
        </w:tc>
        <w:tc>
          <w:tcPr>
            <w:tcW w:w="4678" w:type="dxa"/>
          </w:tcPr>
          <w:p w:rsidR="00C003A7" w:rsidRDefault="00C003A7" w:rsidP="00C72A92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C003A7" w:rsidRDefault="00C003A7" w:rsidP="00C72A92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003A7" w:rsidRDefault="00C003A7" w:rsidP="00C72A92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___________ А.И. Евсеев</w:t>
            </w:r>
          </w:p>
        </w:tc>
      </w:tr>
    </w:tbl>
    <w:p w:rsidR="00C003A7" w:rsidRDefault="00C003A7" w:rsidP="00C003A7">
      <w:pPr>
        <w:jc w:val="both"/>
        <w:rPr>
          <w:sz w:val="28"/>
          <w:szCs w:val="28"/>
        </w:rPr>
      </w:pPr>
    </w:p>
    <w:p w:rsidR="00C003A7" w:rsidRDefault="00C003A7" w:rsidP="00C003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003A7" w:rsidRDefault="00C003A7" w:rsidP="00C003A7"/>
    <w:p w:rsidR="00C003A7" w:rsidRDefault="00C003A7" w:rsidP="00C003A7"/>
    <w:p w:rsidR="00C003A7" w:rsidRDefault="00C003A7" w:rsidP="00C003A7"/>
    <w:p w:rsidR="00C003A7" w:rsidRDefault="00C003A7" w:rsidP="00C003A7"/>
    <w:p w:rsidR="00C003A7" w:rsidRDefault="00C003A7" w:rsidP="00C003A7"/>
    <w:p w:rsidR="00C003A7" w:rsidRDefault="00C003A7" w:rsidP="00C003A7"/>
    <w:p w:rsidR="00C003A7" w:rsidRDefault="00C003A7" w:rsidP="00C003A7"/>
    <w:p w:rsidR="00C003A7" w:rsidRDefault="00C003A7" w:rsidP="00C003A7"/>
    <w:p w:rsidR="00426749" w:rsidRDefault="00426749"/>
    <w:sectPr w:rsidR="0042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69"/>
    <w:rsid w:val="003C6769"/>
    <w:rsid w:val="00426749"/>
    <w:rsid w:val="005A4020"/>
    <w:rsid w:val="00C003A7"/>
    <w:rsid w:val="00C3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000EB-BD49-48F8-B76E-90361D43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003A7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03A7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C003A7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</cp:revision>
  <dcterms:created xsi:type="dcterms:W3CDTF">2022-03-22T04:01:00Z</dcterms:created>
  <dcterms:modified xsi:type="dcterms:W3CDTF">2022-03-24T10:03:00Z</dcterms:modified>
</cp:coreProperties>
</file>